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0E" w:rsidRPr="006E35FD" w:rsidRDefault="00BB4CD3" w:rsidP="0067650E">
      <w:pPr>
        <w:spacing w:line="360" w:lineRule="auto"/>
        <w:contextualSpacing/>
        <w:rPr>
          <w:rFonts w:asciiTheme="majorHAnsi" w:hAnsiTheme="majorHAnsi"/>
          <w:color w:val="000000" w:themeColor="text1"/>
          <w:sz w:val="24"/>
          <w:szCs w:val="24"/>
          <w:lang w:val="en-ZA"/>
        </w:rPr>
      </w:pPr>
      <w:r w:rsidRPr="006E35FD">
        <w:rPr>
          <w:rFonts w:asciiTheme="majorHAnsi" w:hAnsiTheme="majorHAnsi"/>
          <w:color w:val="000000" w:themeColor="text1"/>
          <w:sz w:val="24"/>
          <w:szCs w:val="24"/>
          <w:lang w:val="en-ZA"/>
        </w:rPr>
        <w:t xml:space="preserve">MENTAL HEALTH UNDER PRESSURE </w:t>
      </w:r>
      <w:r w:rsidR="0068425A" w:rsidRPr="006E35FD">
        <w:rPr>
          <w:rFonts w:asciiTheme="majorHAnsi" w:hAnsiTheme="majorHAnsi"/>
          <w:color w:val="000000" w:themeColor="text1"/>
          <w:sz w:val="24"/>
          <w:szCs w:val="24"/>
          <w:lang w:val="en-ZA"/>
        </w:rPr>
        <w:t xml:space="preserve">ALSO </w:t>
      </w:r>
      <w:r w:rsidRPr="006E35FD">
        <w:rPr>
          <w:rFonts w:asciiTheme="majorHAnsi" w:hAnsiTheme="majorHAnsi"/>
          <w:color w:val="000000" w:themeColor="text1"/>
          <w:sz w:val="24"/>
          <w:szCs w:val="24"/>
          <w:lang w:val="en-ZA"/>
        </w:rPr>
        <w:t xml:space="preserve">DUE TO </w:t>
      </w:r>
      <w:r w:rsidR="0067650E" w:rsidRPr="006E35FD">
        <w:rPr>
          <w:rFonts w:asciiTheme="majorHAnsi" w:hAnsiTheme="majorHAnsi"/>
          <w:color w:val="000000" w:themeColor="text1"/>
          <w:sz w:val="24"/>
          <w:szCs w:val="24"/>
          <w:lang w:val="en-ZA"/>
        </w:rPr>
        <w:t xml:space="preserve">LACK OF PSYCHIATRISTS IN SA </w:t>
      </w:r>
    </w:p>
    <w:p w:rsidR="0067650E" w:rsidRPr="006E35FD" w:rsidRDefault="0067650E" w:rsidP="0067650E">
      <w:pPr>
        <w:spacing w:line="360" w:lineRule="auto"/>
        <w:contextualSpacing/>
        <w:rPr>
          <w:rFonts w:asciiTheme="majorHAnsi" w:hAnsiTheme="majorHAnsi"/>
          <w:color w:val="000000" w:themeColor="text1"/>
          <w:sz w:val="24"/>
          <w:szCs w:val="24"/>
          <w:lang w:val="en-ZA"/>
        </w:rPr>
      </w:pPr>
    </w:p>
    <w:p w:rsidR="0067650E" w:rsidRPr="006E35FD" w:rsidRDefault="0067650E" w:rsidP="0067650E">
      <w:pPr>
        <w:spacing w:line="360" w:lineRule="auto"/>
        <w:contextualSpacing/>
        <w:rPr>
          <w:rFonts w:asciiTheme="majorHAnsi" w:hAnsiTheme="majorHAnsi"/>
          <w:color w:val="000000" w:themeColor="text1"/>
          <w:sz w:val="24"/>
          <w:szCs w:val="24"/>
        </w:rPr>
      </w:pPr>
      <w:r w:rsidRPr="006E35FD">
        <w:rPr>
          <w:rFonts w:asciiTheme="majorHAnsi" w:hAnsiTheme="majorHAnsi"/>
          <w:color w:val="000000" w:themeColor="text1"/>
          <w:sz w:val="24"/>
          <w:szCs w:val="24"/>
          <w:lang w:val="en-ZA"/>
        </w:rPr>
        <w:t>There is only 1 psychiatrist per 100,000 of the South African population, and in the state sector with the greatest demand</w:t>
      </w:r>
      <w:r w:rsidR="005427B6" w:rsidRPr="006E35FD">
        <w:rPr>
          <w:rFonts w:asciiTheme="majorHAnsi" w:hAnsiTheme="majorHAnsi"/>
          <w:color w:val="000000" w:themeColor="text1"/>
          <w:sz w:val="24"/>
          <w:szCs w:val="24"/>
          <w:lang w:val="en-ZA"/>
        </w:rPr>
        <w:t>,</w:t>
      </w:r>
      <w:r w:rsidRPr="006E35FD">
        <w:rPr>
          <w:rFonts w:asciiTheme="majorHAnsi" w:hAnsiTheme="majorHAnsi"/>
          <w:color w:val="000000" w:themeColor="text1"/>
          <w:sz w:val="24"/>
          <w:szCs w:val="24"/>
          <w:lang w:val="en-ZA"/>
        </w:rPr>
        <w:t xml:space="preserve"> there are </w:t>
      </w:r>
      <w:r w:rsidR="005427B6" w:rsidRPr="006E35FD">
        <w:rPr>
          <w:rFonts w:asciiTheme="majorHAnsi" w:hAnsiTheme="majorHAnsi"/>
          <w:color w:val="000000" w:themeColor="text1"/>
          <w:sz w:val="24"/>
          <w:szCs w:val="24"/>
          <w:lang w:val="en-ZA"/>
        </w:rPr>
        <w:t xml:space="preserve">even less </w:t>
      </w:r>
      <w:r w:rsidRPr="006E35FD">
        <w:rPr>
          <w:rFonts w:asciiTheme="majorHAnsi" w:hAnsiTheme="majorHAnsi"/>
          <w:color w:val="000000" w:themeColor="text1"/>
          <w:sz w:val="24"/>
          <w:szCs w:val="24"/>
          <w:lang w:val="en-ZA"/>
        </w:rPr>
        <w:t xml:space="preserve">according to the </w:t>
      </w:r>
      <w:r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WHO Global Health Observatory data of 2015. </w:t>
      </w:r>
    </w:p>
    <w:p w:rsidR="0067650E" w:rsidRPr="006E35FD" w:rsidRDefault="0067650E" w:rsidP="0067650E">
      <w:pPr>
        <w:spacing w:line="360" w:lineRule="auto"/>
        <w:contextualSpacing/>
        <w:rPr>
          <w:rFonts w:asciiTheme="majorHAnsi" w:hAnsiTheme="majorHAnsi"/>
          <w:color w:val="000000" w:themeColor="text1"/>
          <w:sz w:val="24"/>
          <w:szCs w:val="24"/>
        </w:rPr>
      </w:pPr>
    </w:p>
    <w:p w:rsidR="0067650E" w:rsidRPr="006E35FD" w:rsidRDefault="0067650E" w:rsidP="0067650E">
      <w:pPr>
        <w:spacing w:line="360" w:lineRule="auto"/>
        <w:contextualSpacing/>
        <w:rPr>
          <w:rFonts w:asciiTheme="majorHAnsi" w:hAnsiTheme="majorHAnsi"/>
          <w:color w:val="000000" w:themeColor="text1"/>
          <w:sz w:val="24"/>
          <w:szCs w:val="24"/>
        </w:rPr>
      </w:pPr>
      <w:r w:rsidRPr="006E35FD">
        <w:rPr>
          <w:rFonts w:asciiTheme="majorHAnsi" w:hAnsiTheme="majorHAnsi"/>
          <w:color w:val="000000" w:themeColor="text1"/>
          <w:sz w:val="24"/>
          <w:szCs w:val="24"/>
        </w:rPr>
        <w:t>To train more psychiatrists than the average number of 35 who currently qualify annually in order to achieve a modestly improved ratio of 1.5/100,000, the current training capacity and number of available registrar training posts at the eight medical schools country-wide, may have to be increased drastically</w:t>
      </w:r>
      <w:r w:rsidR="00C22E7C"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 said</w:t>
      </w:r>
      <w:r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 the South African Society of </w:t>
      </w:r>
      <w:r w:rsidR="00C22E7C" w:rsidRPr="006E35FD">
        <w:rPr>
          <w:rFonts w:asciiTheme="majorHAnsi" w:hAnsiTheme="majorHAnsi"/>
          <w:color w:val="000000" w:themeColor="text1"/>
          <w:sz w:val="24"/>
          <w:szCs w:val="24"/>
        </w:rPr>
        <w:t>Psychiatrists’</w:t>
      </w:r>
      <w:r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 (SASOP) President, Prof Bernard Janse van Rensburg. </w:t>
      </w:r>
    </w:p>
    <w:p w:rsidR="0067650E" w:rsidRPr="006E35FD" w:rsidRDefault="0067650E" w:rsidP="0067650E">
      <w:pPr>
        <w:spacing w:line="360" w:lineRule="auto"/>
        <w:contextualSpacing/>
        <w:rPr>
          <w:rFonts w:asciiTheme="majorHAnsi" w:hAnsiTheme="majorHAnsi"/>
          <w:color w:val="000000" w:themeColor="text1"/>
          <w:sz w:val="24"/>
          <w:szCs w:val="24"/>
        </w:rPr>
      </w:pPr>
    </w:p>
    <w:p w:rsidR="0067650E" w:rsidRPr="006E35FD" w:rsidRDefault="00BB4CD3" w:rsidP="0067650E">
      <w:pPr>
        <w:spacing w:line="360" w:lineRule="auto"/>
        <w:contextualSpacing/>
        <w:rPr>
          <w:rFonts w:asciiTheme="majorHAnsi" w:hAnsiTheme="majorHAnsi"/>
          <w:color w:val="000000" w:themeColor="text1"/>
          <w:sz w:val="24"/>
          <w:szCs w:val="24"/>
        </w:rPr>
      </w:pPr>
      <w:r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Prof Janse van Rensburg commented on the </w:t>
      </w:r>
      <w:r w:rsidR="0068425A"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Gauteng </w:t>
      </w:r>
      <w:r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Department of Health’s high-level intervention team appointed </w:t>
      </w:r>
      <w:r w:rsidR="0068425A"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to start work today </w:t>
      </w:r>
      <w:proofErr w:type="gramStart"/>
      <w:r w:rsidR="0068425A" w:rsidRPr="006E35FD">
        <w:rPr>
          <w:rFonts w:asciiTheme="majorHAnsi" w:hAnsiTheme="majorHAnsi"/>
          <w:color w:val="000000" w:themeColor="text1"/>
          <w:sz w:val="24"/>
          <w:szCs w:val="24"/>
        </w:rPr>
        <w:t>who</w:t>
      </w:r>
      <w:proofErr w:type="gramEnd"/>
      <w:r w:rsidR="0068425A"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 has </w:t>
      </w:r>
      <w:r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to coordinate </w:t>
      </w:r>
      <w:r w:rsidR="0068425A"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a recovery plan for the </w:t>
      </w:r>
      <w:r w:rsidRPr="006E35FD">
        <w:rPr>
          <w:rFonts w:asciiTheme="majorHAnsi" w:hAnsiTheme="majorHAnsi"/>
          <w:color w:val="000000" w:themeColor="text1"/>
          <w:sz w:val="24"/>
          <w:szCs w:val="24"/>
        </w:rPr>
        <w:t>Department</w:t>
      </w:r>
      <w:r w:rsidR="0068425A"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. He </w:t>
      </w:r>
      <w:r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said </w:t>
      </w:r>
      <w:r w:rsidR="0068425A"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that </w:t>
      </w:r>
      <w:r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although they welcome the initiative, </w:t>
      </w:r>
      <w:r w:rsidR="0067650E"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the Department should </w:t>
      </w:r>
      <w:r w:rsidR="0068425A"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also </w:t>
      </w:r>
      <w:r w:rsidR="0067650E" w:rsidRPr="006E35FD">
        <w:rPr>
          <w:rFonts w:asciiTheme="majorHAnsi" w:hAnsiTheme="majorHAnsi"/>
          <w:color w:val="000000" w:themeColor="text1"/>
          <w:sz w:val="24"/>
          <w:szCs w:val="24"/>
        </w:rPr>
        <w:t>not lose si</w:t>
      </w:r>
      <w:r w:rsidR="0068425A"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ght </w:t>
      </w:r>
      <w:r w:rsidR="0067650E"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of the inadequate number of psychiatrists nationwide and the issues arising </w:t>
      </w:r>
      <w:r w:rsidR="0068425A"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as a result </w:t>
      </w:r>
      <w:r w:rsidR="0067650E"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on provincial level across the country. </w:t>
      </w:r>
    </w:p>
    <w:p w:rsidR="0067650E" w:rsidRPr="006E35FD" w:rsidRDefault="0067650E" w:rsidP="0067650E">
      <w:pPr>
        <w:spacing w:line="360" w:lineRule="auto"/>
        <w:contextualSpacing/>
        <w:rPr>
          <w:rFonts w:asciiTheme="majorHAnsi" w:hAnsiTheme="majorHAnsi"/>
          <w:color w:val="000000" w:themeColor="text1"/>
          <w:sz w:val="24"/>
          <w:szCs w:val="24"/>
        </w:rPr>
      </w:pPr>
    </w:p>
    <w:p w:rsidR="00BB4CD3" w:rsidRPr="006E35FD" w:rsidRDefault="0067650E" w:rsidP="0067650E">
      <w:pPr>
        <w:spacing w:line="360" w:lineRule="auto"/>
        <w:contextualSpacing/>
        <w:rPr>
          <w:rFonts w:asciiTheme="majorHAnsi" w:hAnsiTheme="majorHAnsi"/>
          <w:bCs/>
          <w:color w:val="000000" w:themeColor="text1"/>
          <w:sz w:val="24"/>
          <w:szCs w:val="24"/>
        </w:rPr>
      </w:pPr>
      <w:r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 “SASOP</w:t>
      </w:r>
      <w:r w:rsidR="00BB4CD3"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’s regional Subgroup statement in June 2017 exposing the dire state of affairs in each province across the country </w:t>
      </w:r>
      <w:r w:rsidR="00C22E7C" w:rsidRPr="006E35FD">
        <w:rPr>
          <w:rFonts w:asciiTheme="majorHAnsi" w:hAnsiTheme="majorHAnsi"/>
          <w:color w:val="000000" w:themeColor="text1"/>
          <w:sz w:val="24"/>
          <w:szCs w:val="24"/>
        </w:rPr>
        <w:t>was</w:t>
      </w:r>
      <w:r w:rsidR="00BB4CD3"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 heavily criticized by the National Minister, both for the accuracy of the information it referred to, as well as for the fact that a professional body such as SASOP has communicated this information publicly.</w:t>
      </w:r>
      <w:r w:rsidR="00BB4CD3" w:rsidRPr="006E35FD">
        <w:rPr>
          <w:rStyle w:val="FootnoteReference"/>
          <w:rFonts w:asciiTheme="majorHAnsi" w:hAnsiTheme="majorHAnsi"/>
          <w:bCs/>
          <w:color w:val="000000" w:themeColor="text1"/>
          <w:sz w:val="24"/>
          <w:szCs w:val="24"/>
        </w:rPr>
        <w:t xml:space="preserve"> </w:t>
      </w:r>
    </w:p>
    <w:p w:rsidR="00C22E7C" w:rsidRPr="006E35FD" w:rsidRDefault="00C22E7C" w:rsidP="0067650E">
      <w:pPr>
        <w:spacing w:line="360" w:lineRule="auto"/>
        <w:contextualSpacing/>
        <w:rPr>
          <w:rFonts w:asciiTheme="majorHAnsi" w:hAnsiTheme="majorHAnsi"/>
          <w:color w:val="000000" w:themeColor="text1"/>
          <w:sz w:val="24"/>
          <w:szCs w:val="24"/>
        </w:rPr>
      </w:pPr>
    </w:p>
    <w:p w:rsidR="00BB4CD3" w:rsidRPr="006E35FD" w:rsidRDefault="00C22E7C" w:rsidP="00BB4CD3">
      <w:pPr>
        <w:spacing w:line="360" w:lineRule="auto"/>
        <w:contextualSpacing/>
        <w:rPr>
          <w:rFonts w:asciiTheme="majorHAnsi" w:hAnsiTheme="majorHAnsi"/>
          <w:color w:val="000000" w:themeColor="text1"/>
          <w:sz w:val="24"/>
          <w:szCs w:val="24"/>
        </w:rPr>
      </w:pPr>
      <w:r w:rsidRPr="006E35FD">
        <w:rPr>
          <w:rFonts w:asciiTheme="majorHAnsi" w:hAnsiTheme="majorHAnsi"/>
          <w:color w:val="000000" w:themeColor="text1"/>
          <w:sz w:val="24"/>
          <w:szCs w:val="24"/>
        </w:rPr>
        <w:t>O</w:t>
      </w:r>
      <w:r w:rsidR="00BB4CD3"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ur findings </w:t>
      </w:r>
      <w:r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released </w:t>
      </w:r>
      <w:r w:rsidR="00D438F7"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at the time were, </w:t>
      </w:r>
      <w:r w:rsidRPr="006E35FD">
        <w:rPr>
          <w:rFonts w:asciiTheme="majorHAnsi" w:hAnsiTheme="majorHAnsi"/>
          <w:color w:val="000000" w:themeColor="text1"/>
          <w:sz w:val="24"/>
          <w:szCs w:val="24"/>
        </w:rPr>
        <w:t>however</w:t>
      </w:r>
      <w:r w:rsidR="00D438F7" w:rsidRPr="006E35FD">
        <w:rPr>
          <w:rFonts w:asciiTheme="majorHAnsi" w:hAnsiTheme="majorHAnsi"/>
          <w:color w:val="000000" w:themeColor="text1"/>
          <w:sz w:val="24"/>
          <w:szCs w:val="24"/>
        </w:rPr>
        <w:t>, c</w:t>
      </w:r>
      <w:r w:rsidR="00BB4CD3" w:rsidRPr="006E35FD">
        <w:rPr>
          <w:rFonts w:asciiTheme="majorHAnsi" w:hAnsiTheme="majorHAnsi"/>
          <w:color w:val="000000" w:themeColor="text1"/>
          <w:sz w:val="24"/>
          <w:szCs w:val="24"/>
        </w:rPr>
        <w:t>onfirmed to be accurate</w:t>
      </w:r>
      <w:r w:rsidR="00D438F7"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 not only by the reasons stated </w:t>
      </w:r>
      <w:r w:rsidR="00412527"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this week </w:t>
      </w:r>
      <w:r w:rsidR="00D438F7"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for the </w:t>
      </w:r>
      <w:r w:rsidR="00D10500"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appointment of the </w:t>
      </w:r>
      <w:r w:rsidR="00D438F7"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Gauteng recovery team, but also </w:t>
      </w:r>
      <w:r w:rsidR="00BB4CD3" w:rsidRPr="006E35FD">
        <w:rPr>
          <w:rFonts w:asciiTheme="majorHAnsi" w:hAnsiTheme="majorHAnsi"/>
          <w:color w:val="000000" w:themeColor="text1"/>
          <w:sz w:val="24"/>
          <w:szCs w:val="24"/>
        </w:rPr>
        <w:t>during meetings with the national Ministerial Advisory Committee in August 2017</w:t>
      </w:r>
      <w:r w:rsidR="00D438F7"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 and with </w:t>
      </w:r>
      <w:r w:rsidR="00BB4CD3" w:rsidRPr="006E35FD">
        <w:rPr>
          <w:rFonts w:asciiTheme="majorHAnsi" w:hAnsiTheme="majorHAnsi"/>
          <w:color w:val="000000" w:themeColor="text1"/>
          <w:sz w:val="24"/>
          <w:szCs w:val="24"/>
        </w:rPr>
        <w:t>the MEC’s and Departments of Healt</w:t>
      </w:r>
      <w:r w:rsidR="00D438F7" w:rsidRPr="006E35FD">
        <w:rPr>
          <w:rFonts w:asciiTheme="majorHAnsi" w:hAnsiTheme="majorHAnsi"/>
          <w:color w:val="000000" w:themeColor="text1"/>
          <w:sz w:val="24"/>
          <w:szCs w:val="24"/>
        </w:rPr>
        <w:t>h of Mpumalanga and Eastern Cap</w:t>
      </w:r>
      <w:r w:rsidR="00B56D09" w:rsidRPr="006E35FD">
        <w:rPr>
          <w:rFonts w:asciiTheme="majorHAnsi" w:hAnsiTheme="majorHAnsi"/>
          <w:color w:val="000000" w:themeColor="text1"/>
          <w:sz w:val="24"/>
          <w:szCs w:val="24"/>
        </w:rPr>
        <w:t>e</w:t>
      </w:r>
      <w:r w:rsidR="00D438F7" w:rsidRPr="006E35FD">
        <w:rPr>
          <w:rFonts w:asciiTheme="majorHAnsi" w:hAnsiTheme="majorHAnsi"/>
          <w:color w:val="000000" w:themeColor="text1"/>
          <w:sz w:val="24"/>
          <w:szCs w:val="24"/>
        </w:rPr>
        <w:t>. S</w:t>
      </w:r>
      <w:r w:rsidR="007C02FB"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imilar information was </w:t>
      </w:r>
      <w:r w:rsidR="00D438F7"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released by </w:t>
      </w:r>
      <w:r w:rsidR="007C02FB"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all </w:t>
      </w:r>
      <w:r w:rsidR="00D438F7"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the </w:t>
      </w:r>
      <w:r w:rsidR="00D157F7"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different </w:t>
      </w:r>
      <w:r w:rsidR="00D438F7" w:rsidRPr="006E35FD">
        <w:rPr>
          <w:rFonts w:asciiTheme="majorHAnsi" w:hAnsiTheme="majorHAnsi"/>
          <w:color w:val="000000" w:themeColor="text1"/>
          <w:sz w:val="24"/>
          <w:szCs w:val="24"/>
        </w:rPr>
        <w:t>provincia</w:t>
      </w:r>
      <w:r w:rsidR="00D157F7"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l departments of health who, during its recent national hearing held on the status of mental health in South Africa, </w:t>
      </w:r>
      <w:r w:rsidR="00D438F7" w:rsidRPr="006E35FD">
        <w:rPr>
          <w:rFonts w:asciiTheme="majorHAnsi" w:hAnsiTheme="majorHAnsi"/>
          <w:color w:val="000000" w:themeColor="text1"/>
          <w:sz w:val="24"/>
          <w:szCs w:val="24"/>
        </w:rPr>
        <w:t>made submissions and presentations to the South African Human Rights Comm</w:t>
      </w:r>
      <w:r w:rsidR="00D157F7"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ission earlier in November 2017. </w:t>
      </w:r>
      <w:r w:rsidR="00BB4CD3"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Our statistics concurred not only with the provinces’ own assessments, but also with the </w:t>
      </w:r>
      <w:r w:rsidR="00BB4CD3" w:rsidRPr="006E35FD">
        <w:rPr>
          <w:rFonts w:asciiTheme="majorHAnsi" w:hAnsiTheme="majorHAnsi"/>
          <w:color w:val="000000" w:themeColor="text1"/>
          <w:sz w:val="24"/>
          <w:szCs w:val="24"/>
        </w:rPr>
        <w:lastRenderedPageBreak/>
        <w:t>report on the audit of provincial mental health services, conducted by the National Department of Health itself.”</w:t>
      </w:r>
    </w:p>
    <w:p w:rsidR="00BB4CD3" w:rsidRPr="006E35FD" w:rsidRDefault="00BB4CD3" w:rsidP="00BB4CD3">
      <w:pPr>
        <w:spacing w:line="360" w:lineRule="auto"/>
        <w:contextualSpacing/>
        <w:rPr>
          <w:rFonts w:asciiTheme="majorHAnsi" w:hAnsiTheme="majorHAnsi"/>
          <w:color w:val="000000" w:themeColor="text1"/>
          <w:sz w:val="24"/>
          <w:szCs w:val="24"/>
        </w:rPr>
      </w:pPr>
    </w:p>
    <w:p w:rsidR="00C22E7C" w:rsidRPr="006E35FD" w:rsidRDefault="00C22E7C" w:rsidP="00BB4CD3">
      <w:pPr>
        <w:spacing w:line="360" w:lineRule="auto"/>
        <w:contextualSpacing/>
        <w:rPr>
          <w:rFonts w:asciiTheme="majorHAnsi" w:hAnsiTheme="majorHAnsi"/>
          <w:color w:val="000000" w:themeColor="text1"/>
          <w:sz w:val="24"/>
          <w:szCs w:val="24"/>
          <w:lang w:val="en-ZA"/>
        </w:rPr>
      </w:pPr>
      <w:r w:rsidRPr="006E35FD">
        <w:rPr>
          <w:rFonts w:asciiTheme="majorHAnsi" w:hAnsiTheme="majorHAnsi"/>
          <w:color w:val="000000" w:themeColor="text1"/>
          <w:sz w:val="24"/>
          <w:szCs w:val="24"/>
          <w:lang w:val="en-ZA"/>
        </w:rPr>
        <w:t xml:space="preserve">Prof Janse van Rensburg said that the lack of psychiatrists and professional support </w:t>
      </w:r>
      <w:r w:rsidR="00CE7125" w:rsidRPr="006E35FD">
        <w:rPr>
          <w:rFonts w:asciiTheme="majorHAnsi" w:hAnsiTheme="majorHAnsi"/>
          <w:color w:val="000000" w:themeColor="text1"/>
          <w:sz w:val="24"/>
          <w:szCs w:val="24"/>
          <w:lang w:val="en-ZA"/>
        </w:rPr>
        <w:t>staff</w:t>
      </w:r>
      <w:r w:rsidRPr="006E35FD">
        <w:rPr>
          <w:rFonts w:asciiTheme="majorHAnsi" w:hAnsiTheme="majorHAnsi"/>
          <w:color w:val="000000" w:themeColor="text1"/>
          <w:sz w:val="24"/>
          <w:szCs w:val="24"/>
          <w:lang w:val="en-ZA"/>
        </w:rPr>
        <w:t xml:space="preserve"> is placing an enormous pressure on the mental health care system.</w:t>
      </w:r>
      <w:r w:rsidR="00606768" w:rsidRPr="006E35FD">
        <w:rPr>
          <w:rFonts w:asciiTheme="majorHAnsi" w:hAnsiTheme="majorHAnsi"/>
          <w:color w:val="000000" w:themeColor="text1"/>
          <w:sz w:val="24"/>
          <w:szCs w:val="24"/>
          <w:lang w:val="en-ZA"/>
        </w:rPr>
        <w:t xml:space="preserve"> In Gauteng, the training capacity</w:t>
      </w:r>
      <w:r w:rsidR="00974189" w:rsidRPr="006E35FD">
        <w:rPr>
          <w:rFonts w:asciiTheme="majorHAnsi" w:hAnsiTheme="majorHAnsi"/>
          <w:color w:val="000000" w:themeColor="text1"/>
          <w:sz w:val="24"/>
          <w:szCs w:val="24"/>
          <w:lang w:val="en-ZA"/>
        </w:rPr>
        <w:t>,</w:t>
      </w:r>
      <w:r w:rsidR="00606768" w:rsidRPr="006E35FD">
        <w:rPr>
          <w:rFonts w:asciiTheme="majorHAnsi" w:hAnsiTheme="majorHAnsi"/>
          <w:color w:val="000000" w:themeColor="text1"/>
          <w:sz w:val="24"/>
          <w:szCs w:val="24"/>
          <w:lang w:val="en-ZA"/>
        </w:rPr>
        <w:t xml:space="preserve"> including the number of registrar training and academic consultant posts at the three Departments of Psychiatry in the province</w:t>
      </w:r>
      <w:r w:rsidR="00974189" w:rsidRPr="006E35FD">
        <w:rPr>
          <w:rFonts w:asciiTheme="majorHAnsi" w:hAnsiTheme="majorHAnsi"/>
          <w:color w:val="000000" w:themeColor="text1"/>
          <w:sz w:val="24"/>
          <w:szCs w:val="24"/>
          <w:lang w:val="en-ZA"/>
        </w:rPr>
        <w:t>,</w:t>
      </w:r>
      <w:r w:rsidR="00606768" w:rsidRPr="006E35FD">
        <w:rPr>
          <w:rFonts w:asciiTheme="majorHAnsi" w:hAnsiTheme="majorHAnsi"/>
          <w:color w:val="000000" w:themeColor="text1"/>
          <w:sz w:val="24"/>
          <w:szCs w:val="24"/>
          <w:lang w:val="en-ZA"/>
        </w:rPr>
        <w:t xml:space="preserve"> should be included in the strategic considerations of the Gauteng Department of Health’s intervention team.</w:t>
      </w:r>
    </w:p>
    <w:p w:rsidR="00C22E7C" w:rsidRPr="006E35FD" w:rsidRDefault="00C22E7C" w:rsidP="00BB4CD3">
      <w:pPr>
        <w:spacing w:line="360" w:lineRule="auto"/>
        <w:contextualSpacing/>
        <w:rPr>
          <w:rFonts w:asciiTheme="majorHAnsi" w:hAnsiTheme="majorHAnsi"/>
          <w:color w:val="000000" w:themeColor="text1"/>
          <w:sz w:val="24"/>
          <w:szCs w:val="24"/>
          <w:lang w:val="en-ZA"/>
        </w:rPr>
      </w:pPr>
    </w:p>
    <w:p w:rsidR="00C0512C" w:rsidRPr="006E35FD" w:rsidRDefault="00C22E7C" w:rsidP="00BB4CD3">
      <w:pPr>
        <w:spacing w:line="360" w:lineRule="auto"/>
        <w:contextualSpacing/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</w:pPr>
      <w:r w:rsidRPr="006E35FD">
        <w:rPr>
          <w:rFonts w:asciiTheme="majorHAnsi" w:hAnsiTheme="majorHAnsi"/>
          <w:color w:val="000000" w:themeColor="text1"/>
          <w:sz w:val="24"/>
          <w:szCs w:val="24"/>
          <w:lang w:val="en-ZA"/>
        </w:rPr>
        <w:t>“</w:t>
      </w:r>
      <w:r w:rsidR="007C02FB" w:rsidRPr="006E35FD">
        <w:rPr>
          <w:rFonts w:asciiTheme="majorHAnsi" w:hAnsiTheme="majorHAnsi"/>
          <w:color w:val="000000" w:themeColor="text1"/>
          <w:sz w:val="24"/>
          <w:szCs w:val="24"/>
          <w:lang w:val="en-ZA"/>
        </w:rPr>
        <w:t xml:space="preserve">The increasing incidence of problems and growing population and mental health care users, </w:t>
      </w:r>
      <w:r w:rsidR="00C0512C" w:rsidRPr="006E35FD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 xml:space="preserve">severe </w:t>
      </w:r>
      <w:r w:rsidR="007C02FB" w:rsidRPr="006E35FD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 xml:space="preserve">and unsupported </w:t>
      </w:r>
      <w:r w:rsidR="00C0512C" w:rsidRPr="006E35FD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working conditions, lack of funding for proper research and care for patients are some of the reasons cited by professionals either leaving the country</w:t>
      </w:r>
      <w:r w:rsidR="009742CE" w:rsidRPr="006E35FD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 xml:space="preserve"> or moving to private practice.”</w:t>
      </w:r>
    </w:p>
    <w:p w:rsidR="00C0512C" w:rsidRPr="006E35FD" w:rsidRDefault="00C0512C" w:rsidP="00BB4CD3">
      <w:pPr>
        <w:spacing w:line="360" w:lineRule="auto"/>
        <w:contextualSpacing/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</w:pPr>
    </w:p>
    <w:p w:rsidR="00C22E7C" w:rsidRPr="006E35FD" w:rsidRDefault="00C0512C" w:rsidP="00BB4CD3">
      <w:pPr>
        <w:spacing w:line="360" w:lineRule="auto"/>
        <w:contextualSpacing/>
        <w:rPr>
          <w:rFonts w:asciiTheme="majorHAnsi" w:hAnsiTheme="majorHAnsi"/>
          <w:color w:val="000000" w:themeColor="text1"/>
          <w:sz w:val="24"/>
          <w:szCs w:val="24"/>
          <w:lang w:val="en-ZA"/>
        </w:rPr>
      </w:pPr>
      <w:r w:rsidRPr="006E35FD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“Budgets are severely constrained. Mental health has always fallen at the bottom of budget allocations and</w:t>
      </w:r>
      <w:r w:rsidR="00CE7125" w:rsidRPr="006E35FD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 xml:space="preserve"> in order to achieve success</w:t>
      </w:r>
      <w:r w:rsidRPr="006E35FD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 xml:space="preserve"> in not only </w:t>
      </w:r>
      <w:r w:rsidR="00CE7125" w:rsidRPr="006E35FD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improving the conditions for patients</w:t>
      </w:r>
      <w:r w:rsidRPr="006E35FD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 xml:space="preserve"> but also the increase in staff</w:t>
      </w:r>
      <w:r w:rsidR="009742CE" w:rsidRPr="006E35FD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 xml:space="preserve"> cadres</w:t>
      </w:r>
      <w:r w:rsidRPr="006E35FD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, the mental health sector needs to receive a significant increase in funding.”</w:t>
      </w:r>
    </w:p>
    <w:p w:rsidR="00C22E7C" w:rsidRPr="006E35FD" w:rsidRDefault="00C22E7C" w:rsidP="00BB4CD3">
      <w:pPr>
        <w:spacing w:line="360" w:lineRule="auto"/>
        <w:contextualSpacing/>
        <w:rPr>
          <w:rFonts w:asciiTheme="majorHAnsi" w:hAnsiTheme="majorHAnsi"/>
          <w:color w:val="000000" w:themeColor="text1"/>
          <w:sz w:val="24"/>
          <w:szCs w:val="24"/>
          <w:lang w:val="en-ZA"/>
        </w:rPr>
      </w:pPr>
    </w:p>
    <w:p w:rsidR="00C22E7C" w:rsidRPr="006E35FD" w:rsidRDefault="00C22E7C" w:rsidP="00C22E7C">
      <w:pPr>
        <w:spacing w:line="360" w:lineRule="auto"/>
        <w:contextualSpacing/>
        <w:rPr>
          <w:rFonts w:asciiTheme="majorHAnsi" w:hAnsiTheme="majorHAnsi"/>
          <w:color w:val="000000" w:themeColor="text1"/>
          <w:sz w:val="24"/>
          <w:szCs w:val="24"/>
        </w:rPr>
      </w:pPr>
      <w:r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Prof Janse van Rensburg said they support the development of new business models for delivering integrated care by available public and private practitioners in innovative public-private partnership projects where uniform baskets of care have been determined, in the context of realistic and fair remuneration of services rendered on different levels of care. </w:t>
      </w:r>
    </w:p>
    <w:p w:rsidR="00C22E7C" w:rsidRPr="006E35FD" w:rsidRDefault="00C22E7C" w:rsidP="00C22E7C">
      <w:pPr>
        <w:spacing w:line="360" w:lineRule="auto"/>
        <w:contextualSpacing/>
        <w:rPr>
          <w:rFonts w:asciiTheme="majorHAnsi" w:hAnsiTheme="majorHAnsi"/>
          <w:color w:val="000000" w:themeColor="text1"/>
          <w:sz w:val="24"/>
          <w:szCs w:val="24"/>
        </w:rPr>
      </w:pPr>
    </w:p>
    <w:p w:rsidR="00C22E7C" w:rsidRPr="006E35FD" w:rsidRDefault="00C22E7C" w:rsidP="00C22E7C">
      <w:pPr>
        <w:spacing w:line="360" w:lineRule="auto"/>
        <w:contextualSpacing/>
        <w:rPr>
          <w:rFonts w:asciiTheme="majorHAnsi" w:hAnsiTheme="majorHAnsi"/>
          <w:color w:val="000000" w:themeColor="text1"/>
          <w:sz w:val="24"/>
          <w:szCs w:val="24"/>
        </w:rPr>
      </w:pPr>
      <w:r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“We therefore also strongly support and </w:t>
      </w:r>
      <w:r w:rsidR="00FD1117"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have </w:t>
      </w:r>
      <w:r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participated in the Gauteng MEC of Health, Dr Gwen </w:t>
      </w:r>
      <w:proofErr w:type="spellStart"/>
      <w:r w:rsidRPr="006E35FD">
        <w:rPr>
          <w:rFonts w:asciiTheme="majorHAnsi" w:hAnsiTheme="majorHAnsi"/>
          <w:color w:val="000000" w:themeColor="text1"/>
          <w:sz w:val="24"/>
          <w:szCs w:val="24"/>
        </w:rPr>
        <w:t>Ramakgopa’s</w:t>
      </w:r>
      <w:proofErr w:type="spellEnd"/>
      <w:r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 initiative</w:t>
      </w:r>
      <w:r w:rsidR="00FD1117" w:rsidRPr="006E35FD">
        <w:rPr>
          <w:rFonts w:asciiTheme="majorHAnsi" w:hAnsiTheme="majorHAnsi"/>
          <w:color w:val="000000" w:themeColor="text1"/>
          <w:sz w:val="24"/>
          <w:szCs w:val="24"/>
        </w:rPr>
        <w:t>s at</w:t>
      </w:r>
      <w:r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FD1117" w:rsidRPr="006E35FD">
        <w:rPr>
          <w:rFonts w:asciiTheme="majorHAnsi" w:hAnsiTheme="majorHAnsi"/>
          <w:color w:val="000000" w:themeColor="text1"/>
          <w:sz w:val="24"/>
          <w:szCs w:val="24"/>
        </w:rPr>
        <w:t>the Gauteng Mental Health Summit held on the 31</w:t>
      </w:r>
      <w:r w:rsidR="00FD1117" w:rsidRPr="006E35FD">
        <w:rPr>
          <w:rFonts w:asciiTheme="majorHAnsi" w:hAnsiTheme="majorHAnsi"/>
          <w:color w:val="000000" w:themeColor="text1"/>
          <w:sz w:val="24"/>
          <w:szCs w:val="24"/>
          <w:vertAlign w:val="superscript"/>
        </w:rPr>
        <w:t>st</w:t>
      </w:r>
      <w:r w:rsidR="00FD1117"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 October 2017 </w:t>
      </w:r>
      <w:r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to further develop the narrative on mental health care in Gauteng following the Life </w:t>
      </w:r>
      <w:proofErr w:type="spellStart"/>
      <w:r w:rsidRPr="006E35FD">
        <w:rPr>
          <w:rFonts w:asciiTheme="majorHAnsi" w:hAnsiTheme="majorHAnsi"/>
          <w:color w:val="000000" w:themeColor="text1"/>
          <w:sz w:val="24"/>
          <w:szCs w:val="24"/>
        </w:rPr>
        <w:t>Esidimeni</w:t>
      </w:r>
      <w:proofErr w:type="spellEnd"/>
      <w:r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 disaster, </w:t>
      </w:r>
      <w:r w:rsidR="00FD1117"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also </w:t>
      </w:r>
      <w:r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through </w:t>
      </w:r>
      <w:r w:rsidR="00FD1117"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improved governance, operational research and strategic management principles. </w:t>
      </w:r>
    </w:p>
    <w:p w:rsidR="00C22E7C" w:rsidRPr="006E35FD" w:rsidRDefault="00C22E7C" w:rsidP="00C22E7C">
      <w:pPr>
        <w:spacing w:line="360" w:lineRule="auto"/>
        <w:contextualSpacing/>
        <w:rPr>
          <w:rFonts w:asciiTheme="majorHAnsi" w:hAnsiTheme="majorHAnsi"/>
          <w:color w:val="000000" w:themeColor="text1"/>
          <w:sz w:val="24"/>
          <w:szCs w:val="24"/>
        </w:rPr>
      </w:pPr>
    </w:p>
    <w:p w:rsidR="00C22E7C" w:rsidRPr="006E35FD" w:rsidRDefault="00C22E7C" w:rsidP="00C22E7C">
      <w:pPr>
        <w:spacing w:line="360" w:lineRule="auto"/>
        <w:contextualSpacing/>
        <w:rPr>
          <w:rFonts w:asciiTheme="majorHAnsi" w:hAnsiTheme="majorHAnsi"/>
          <w:color w:val="000000" w:themeColor="text1"/>
          <w:sz w:val="24"/>
          <w:szCs w:val="24"/>
          <w:lang w:val="en-ZA"/>
        </w:rPr>
      </w:pPr>
      <w:r w:rsidRPr="006E35FD">
        <w:rPr>
          <w:rFonts w:asciiTheme="majorHAnsi" w:hAnsiTheme="majorHAnsi"/>
          <w:color w:val="000000" w:themeColor="text1"/>
          <w:sz w:val="24"/>
          <w:szCs w:val="24"/>
        </w:rPr>
        <w:lastRenderedPageBreak/>
        <w:t>“A new declaration was adopted</w:t>
      </w:r>
      <w:r w:rsidR="00FD1117"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 in </w:t>
      </w:r>
      <w:proofErr w:type="spellStart"/>
      <w:r w:rsidR="00FD1117" w:rsidRPr="006E35FD">
        <w:rPr>
          <w:rFonts w:asciiTheme="majorHAnsi" w:hAnsiTheme="majorHAnsi"/>
          <w:color w:val="000000" w:themeColor="text1"/>
          <w:sz w:val="24"/>
          <w:szCs w:val="24"/>
        </w:rPr>
        <w:t>Midrand</w:t>
      </w:r>
      <w:proofErr w:type="spellEnd"/>
      <w:r w:rsidR="00FD1117"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 in October </w:t>
      </w:r>
      <w:r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and a renewed pledge was undertaken at this occasion to </w:t>
      </w:r>
      <w:proofErr w:type="spellStart"/>
      <w:r w:rsidRPr="006E35FD">
        <w:rPr>
          <w:rFonts w:asciiTheme="majorHAnsi" w:hAnsiTheme="majorHAnsi"/>
          <w:color w:val="000000" w:themeColor="text1"/>
          <w:sz w:val="24"/>
          <w:szCs w:val="24"/>
        </w:rPr>
        <w:t>prioritise</w:t>
      </w:r>
      <w:proofErr w:type="spellEnd"/>
      <w:r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 mental health care</w:t>
      </w:r>
      <w:r w:rsidR="00FD1117"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to put it firmly onto the health agenda, to eradicate the stigma still associated with mental health illness and care, to </w:t>
      </w:r>
      <w:proofErr w:type="spellStart"/>
      <w:r w:rsidRPr="006E35FD">
        <w:rPr>
          <w:rFonts w:asciiTheme="majorHAnsi" w:hAnsiTheme="majorHAnsi"/>
          <w:color w:val="000000" w:themeColor="text1"/>
          <w:sz w:val="24"/>
          <w:szCs w:val="24"/>
        </w:rPr>
        <w:t>recognise</w:t>
      </w:r>
      <w:proofErr w:type="spellEnd"/>
      <w:r w:rsidRPr="006E35FD">
        <w:rPr>
          <w:rFonts w:asciiTheme="majorHAnsi" w:hAnsiTheme="majorHAnsi"/>
          <w:color w:val="000000" w:themeColor="text1"/>
          <w:sz w:val="24"/>
          <w:szCs w:val="24"/>
        </w:rPr>
        <w:t xml:space="preserve"> that mental health is the cornerstone of people’s health and also, importantly, to break the silence about mental health issues and about issues in the mental health care delivery system.”</w:t>
      </w:r>
    </w:p>
    <w:p w:rsidR="00C22E7C" w:rsidRPr="006E35FD" w:rsidRDefault="00C22E7C" w:rsidP="00C22E7C">
      <w:pPr>
        <w:spacing w:line="360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C22E7C" w:rsidRPr="006E35FD" w:rsidRDefault="00C22E7C" w:rsidP="0067650E">
      <w:pPr>
        <w:spacing w:line="360" w:lineRule="auto"/>
        <w:contextualSpacing/>
        <w:rPr>
          <w:rFonts w:asciiTheme="majorHAnsi" w:hAnsiTheme="majorHAnsi"/>
          <w:color w:val="000000" w:themeColor="text1"/>
          <w:sz w:val="24"/>
          <w:szCs w:val="24"/>
        </w:rPr>
      </w:pPr>
    </w:p>
    <w:sectPr w:rsidR="00C22E7C" w:rsidRPr="006E35FD" w:rsidSect="00132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B08" w:rsidRDefault="00B51B08" w:rsidP="0067650E">
      <w:r>
        <w:separator/>
      </w:r>
    </w:p>
  </w:endnote>
  <w:endnote w:type="continuationSeparator" w:id="0">
    <w:p w:rsidR="00B51B08" w:rsidRDefault="00B51B08" w:rsidP="00676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B08" w:rsidRDefault="00B51B08" w:rsidP="0067650E">
      <w:r>
        <w:separator/>
      </w:r>
    </w:p>
  </w:footnote>
  <w:footnote w:type="continuationSeparator" w:id="0">
    <w:p w:rsidR="00B51B08" w:rsidRDefault="00B51B08" w:rsidP="006765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50E"/>
    <w:rsid w:val="00013F8F"/>
    <w:rsid w:val="0001618E"/>
    <w:rsid w:val="00030E67"/>
    <w:rsid w:val="00132658"/>
    <w:rsid w:val="00291495"/>
    <w:rsid w:val="00412527"/>
    <w:rsid w:val="005427B6"/>
    <w:rsid w:val="00561F6E"/>
    <w:rsid w:val="00606768"/>
    <w:rsid w:val="0067650E"/>
    <w:rsid w:val="0068425A"/>
    <w:rsid w:val="006E35FD"/>
    <w:rsid w:val="00720578"/>
    <w:rsid w:val="007C02FB"/>
    <w:rsid w:val="008246E2"/>
    <w:rsid w:val="008C5AE9"/>
    <w:rsid w:val="00974189"/>
    <w:rsid w:val="009742CE"/>
    <w:rsid w:val="00997C78"/>
    <w:rsid w:val="00AF34AA"/>
    <w:rsid w:val="00B51B08"/>
    <w:rsid w:val="00B56D09"/>
    <w:rsid w:val="00BB0540"/>
    <w:rsid w:val="00BB4CD3"/>
    <w:rsid w:val="00C0512C"/>
    <w:rsid w:val="00C22E7C"/>
    <w:rsid w:val="00CC3F74"/>
    <w:rsid w:val="00CE7125"/>
    <w:rsid w:val="00D10500"/>
    <w:rsid w:val="00D157F7"/>
    <w:rsid w:val="00D438F7"/>
    <w:rsid w:val="00FB13AB"/>
    <w:rsid w:val="00FD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50E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5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650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650E"/>
    <w:rPr>
      <w:rFonts w:asciiTheme="majorHAnsi" w:eastAsiaTheme="majorEastAsia" w:hAnsiTheme="majorHAnsi" w:cstheme="majorBidi"/>
      <w:color w:val="365F91" w:themeColor="accent1" w:themeShade="BF"/>
      <w:sz w:val="26"/>
      <w:szCs w:val="26"/>
      <w:bdr w:val="nil"/>
    </w:rPr>
  </w:style>
  <w:style w:type="character" w:styleId="Hyperlink">
    <w:name w:val="Hyperlink"/>
    <w:unhideWhenUsed/>
    <w:rsid w:val="0067650E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765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650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650E"/>
    <w:rPr>
      <w:rFonts w:ascii="Calibri" w:eastAsia="Calibri" w:hAnsi="Calibri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67650E"/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7650E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676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2</cp:revision>
  <dcterms:created xsi:type="dcterms:W3CDTF">2017-12-01T12:37:00Z</dcterms:created>
  <dcterms:modified xsi:type="dcterms:W3CDTF">2017-12-01T12:37:00Z</dcterms:modified>
</cp:coreProperties>
</file>